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4F" w:rsidRPr="00AC2A3C" w:rsidRDefault="00CF2B4F" w:rsidP="00AC2A3C">
      <w:pPr>
        <w:autoSpaceDE w:val="0"/>
        <w:autoSpaceDN w:val="0"/>
        <w:adjustRightInd w:val="0"/>
        <w:rPr>
          <w:rFonts w:ascii="Tahoma" w:hAnsi="Tahoma" w:cs="Tahoma"/>
          <w:b/>
          <w:iCs/>
          <w:sz w:val="26"/>
          <w:szCs w:val="26"/>
          <w:lang w:val="pt-BR"/>
        </w:rPr>
      </w:pPr>
      <w:r w:rsidRPr="00AC2A3C">
        <w:rPr>
          <w:rFonts w:ascii="Tahoma" w:hAnsi="Tahoma" w:cs="Tahoma"/>
          <w:b/>
          <w:iCs/>
          <w:sz w:val="26"/>
          <w:szCs w:val="26"/>
          <w:lang w:val="pt-BR"/>
        </w:rPr>
        <w:t>INSTITUŢIA PREFECTULUI</w:t>
      </w:r>
      <w:r w:rsidR="006E2E60" w:rsidRPr="00AC2A3C">
        <w:rPr>
          <w:rFonts w:ascii="Tahoma" w:hAnsi="Tahoma" w:cs="Tahoma"/>
          <w:b/>
          <w:iCs/>
          <w:sz w:val="26"/>
          <w:szCs w:val="26"/>
          <w:lang w:val="pt-BR"/>
        </w:rPr>
        <w:t xml:space="preserve"> - </w:t>
      </w:r>
      <w:r w:rsidRPr="00AC2A3C">
        <w:rPr>
          <w:rFonts w:ascii="Tahoma" w:hAnsi="Tahoma" w:cs="Tahoma"/>
          <w:b/>
          <w:iCs/>
          <w:sz w:val="26"/>
          <w:szCs w:val="26"/>
          <w:lang w:val="pt-BR"/>
        </w:rPr>
        <w:t>JUDE</w:t>
      </w:r>
      <w:r w:rsidR="006E2E60" w:rsidRPr="00AC2A3C">
        <w:rPr>
          <w:rFonts w:ascii="Tahoma" w:hAnsi="Tahoma" w:cs="Tahoma"/>
          <w:b/>
          <w:iCs/>
          <w:sz w:val="26"/>
          <w:szCs w:val="26"/>
          <w:lang w:val="pt-BR"/>
        </w:rPr>
        <w:t>Ţ</w:t>
      </w:r>
      <w:r w:rsidRPr="00AC2A3C">
        <w:rPr>
          <w:rFonts w:ascii="Tahoma" w:hAnsi="Tahoma" w:cs="Tahoma"/>
          <w:b/>
          <w:iCs/>
          <w:sz w:val="26"/>
          <w:szCs w:val="26"/>
          <w:lang w:val="pt-BR"/>
        </w:rPr>
        <w:t>UL SATU MARE</w:t>
      </w:r>
    </w:p>
    <w:p w:rsidR="00CF2B4F" w:rsidRPr="00AC2A3C" w:rsidRDefault="006E2E60" w:rsidP="00AC2A3C">
      <w:pPr>
        <w:autoSpaceDE w:val="0"/>
        <w:autoSpaceDN w:val="0"/>
        <w:adjustRightInd w:val="0"/>
        <w:rPr>
          <w:rFonts w:ascii="Tahoma" w:hAnsi="Tahoma" w:cs="Tahoma"/>
          <w:b/>
          <w:iCs/>
          <w:sz w:val="26"/>
          <w:szCs w:val="26"/>
          <w:lang w:val="pt-BR"/>
        </w:rPr>
      </w:pPr>
      <w:r w:rsidRPr="00AC2A3C">
        <w:rPr>
          <w:rFonts w:ascii="Tahoma" w:hAnsi="Tahoma" w:cs="Tahoma"/>
          <w:b/>
          <w:iCs/>
          <w:sz w:val="26"/>
          <w:szCs w:val="26"/>
          <w:lang w:val="pt-BR"/>
        </w:rPr>
        <w:t>COLEGIUL PREFECTURAL</w:t>
      </w:r>
    </w:p>
    <w:p w:rsidR="000948C6" w:rsidRPr="00AC2A3C" w:rsidRDefault="000948C6" w:rsidP="00AC2A3C">
      <w:pPr>
        <w:autoSpaceDE w:val="0"/>
        <w:autoSpaceDN w:val="0"/>
        <w:adjustRightInd w:val="0"/>
        <w:jc w:val="center"/>
        <w:rPr>
          <w:rFonts w:ascii="Tahoma" w:hAnsi="Tahoma" w:cs="Tahoma"/>
          <w:b/>
          <w:bCs/>
          <w:sz w:val="26"/>
          <w:szCs w:val="26"/>
          <w:lang w:val="pt-BR"/>
        </w:rPr>
      </w:pPr>
    </w:p>
    <w:p w:rsidR="00AC2A3C" w:rsidRPr="00AC2A3C" w:rsidRDefault="00AC2A3C" w:rsidP="00AC2A3C">
      <w:pPr>
        <w:autoSpaceDE w:val="0"/>
        <w:autoSpaceDN w:val="0"/>
        <w:adjustRightInd w:val="0"/>
        <w:jc w:val="center"/>
        <w:rPr>
          <w:rFonts w:ascii="Tahoma" w:hAnsi="Tahoma" w:cs="Tahoma"/>
          <w:b/>
          <w:bCs/>
          <w:sz w:val="26"/>
          <w:szCs w:val="26"/>
          <w:lang w:val="pt-BR"/>
        </w:rPr>
      </w:pPr>
    </w:p>
    <w:p w:rsidR="00CF2B4F" w:rsidRPr="00AC2A3C" w:rsidRDefault="00CF2B4F" w:rsidP="00AC2A3C">
      <w:pPr>
        <w:autoSpaceDE w:val="0"/>
        <w:autoSpaceDN w:val="0"/>
        <w:adjustRightInd w:val="0"/>
        <w:jc w:val="center"/>
        <w:rPr>
          <w:rFonts w:ascii="Tahoma" w:hAnsi="Tahoma" w:cs="Tahoma"/>
          <w:b/>
          <w:bCs/>
          <w:sz w:val="26"/>
          <w:szCs w:val="26"/>
          <w:lang w:val="pt-BR"/>
        </w:rPr>
      </w:pPr>
      <w:r w:rsidRPr="00AC2A3C">
        <w:rPr>
          <w:rFonts w:ascii="Tahoma" w:hAnsi="Tahoma" w:cs="Tahoma"/>
          <w:b/>
          <w:bCs/>
          <w:sz w:val="26"/>
          <w:szCs w:val="26"/>
          <w:lang w:val="pt-BR"/>
        </w:rPr>
        <w:t>HOT</w:t>
      </w:r>
      <w:r w:rsidR="00721FE8" w:rsidRPr="00AC2A3C">
        <w:rPr>
          <w:rFonts w:ascii="Tahoma" w:hAnsi="Tahoma" w:cs="Tahoma"/>
          <w:b/>
          <w:bCs/>
          <w:sz w:val="26"/>
          <w:szCs w:val="26"/>
          <w:lang w:val="pt-BR"/>
        </w:rPr>
        <w:t>Ă</w:t>
      </w:r>
      <w:r w:rsidRPr="00AC2A3C">
        <w:rPr>
          <w:rFonts w:ascii="Tahoma" w:hAnsi="Tahoma" w:cs="Tahoma"/>
          <w:b/>
          <w:bCs/>
          <w:sz w:val="26"/>
          <w:szCs w:val="26"/>
          <w:lang w:val="pt-BR"/>
        </w:rPr>
        <w:t>R</w:t>
      </w:r>
      <w:r w:rsidR="00721FE8" w:rsidRPr="00AC2A3C">
        <w:rPr>
          <w:rFonts w:ascii="Tahoma" w:hAnsi="Tahoma" w:cs="Tahoma"/>
          <w:b/>
          <w:bCs/>
          <w:sz w:val="26"/>
          <w:szCs w:val="26"/>
          <w:lang w:val="pt-BR"/>
        </w:rPr>
        <w:t>Â</w:t>
      </w:r>
      <w:r w:rsidRPr="00AC2A3C">
        <w:rPr>
          <w:rFonts w:ascii="Tahoma" w:hAnsi="Tahoma" w:cs="Tahoma"/>
          <w:b/>
          <w:bCs/>
          <w:sz w:val="26"/>
          <w:szCs w:val="26"/>
          <w:lang w:val="pt-BR"/>
        </w:rPr>
        <w:t xml:space="preserve">RE </w:t>
      </w:r>
    </w:p>
    <w:p w:rsidR="00CF2B4F" w:rsidRPr="00AC2A3C" w:rsidRDefault="00CF2B4F" w:rsidP="00AC2A3C">
      <w:pPr>
        <w:autoSpaceDE w:val="0"/>
        <w:autoSpaceDN w:val="0"/>
        <w:adjustRightInd w:val="0"/>
        <w:jc w:val="center"/>
        <w:rPr>
          <w:rFonts w:ascii="Tahoma" w:hAnsi="Tahoma" w:cs="Tahoma"/>
          <w:b/>
          <w:bCs/>
          <w:sz w:val="26"/>
          <w:szCs w:val="26"/>
          <w:lang w:val="pt-BR"/>
        </w:rPr>
      </w:pPr>
    </w:p>
    <w:p w:rsidR="002904E0" w:rsidRDefault="00834F35" w:rsidP="00AC2A3C">
      <w:pPr>
        <w:jc w:val="center"/>
        <w:rPr>
          <w:rFonts w:ascii="Tahoma" w:hAnsi="Tahoma" w:cs="Tahoma"/>
          <w:i/>
          <w:sz w:val="26"/>
          <w:szCs w:val="26"/>
          <w:lang w:val="pt-BR"/>
        </w:rPr>
      </w:pPr>
      <w:r w:rsidRPr="00AC2A3C">
        <w:rPr>
          <w:rFonts w:ascii="Tahoma" w:hAnsi="Tahoma" w:cs="Tahoma"/>
          <w:i/>
          <w:sz w:val="26"/>
          <w:szCs w:val="26"/>
          <w:lang w:val="pt-BR"/>
        </w:rPr>
        <w:t xml:space="preserve">privind </w:t>
      </w:r>
      <w:r w:rsidR="00A3005A" w:rsidRPr="00AC2A3C">
        <w:rPr>
          <w:rFonts w:ascii="Tahoma" w:hAnsi="Tahoma" w:cs="Tahoma"/>
          <w:i/>
          <w:sz w:val="26"/>
          <w:szCs w:val="26"/>
          <w:lang w:val="pt-BR"/>
        </w:rPr>
        <w:t xml:space="preserve">constituirea </w:t>
      </w:r>
      <w:r w:rsidR="00DD1321" w:rsidRPr="00AC2A3C">
        <w:rPr>
          <w:rFonts w:ascii="Tahoma" w:hAnsi="Tahoma" w:cs="Tahoma"/>
          <w:i/>
          <w:sz w:val="26"/>
          <w:szCs w:val="26"/>
          <w:lang w:val="pt-BR"/>
        </w:rPr>
        <w:t xml:space="preserve">unui </w:t>
      </w:r>
      <w:r w:rsidR="00A24BB1" w:rsidRPr="00AC2A3C">
        <w:rPr>
          <w:rFonts w:ascii="Tahoma" w:hAnsi="Tahoma" w:cs="Tahoma"/>
          <w:i/>
          <w:sz w:val="26"/>
          <w:szCs w:val="26"/>
          <w:lang w:val="pt-BR"/>
        </w:rPr>
        <w:t xml:space="preserve">Grup de lucru pentru </w:t>
      </w:r>
      <w:r w:rsidR="00DD1321" w:rsidRPr="00AC2A3C">
        <w:rPr>
          <w:rFonts w:ascii="Tahoma" w:hAnsi="Tahoma" w:cs="Tahoma"/>
          <w:i/>
          <w:sz w:val="26"/>
          <w:szCs w:val="26"/>
          <w:lang w:val="pt-BR"/>
        </w:rPr>
        <w:t xml:space="preserve">desfășurarea campaniei de informare și prevenire în unitățile de învățământ și zonele adiacente </w:t>
      </w:r>
      <w:r w:rsidR="002904E0">
        <w:rPr>
          <w:rFonts w:ascii="Tahoma" w:hAnsi="Tahoma" w:cs="Tahoma"/>
          <w:i/>
          <w:sz w:val="26"/>
          <w:szCs w:val="26"/>
          <w:lang w:val="pt-BR"/>
        </w:rPr>
        <w:t xml:space="preserve">conform </w:t>
      </w:r>
    </w:p>
    <w:p w:rsidR="00DC451F" w:rsidRPr="00AC2A3C" w:rsidRDefault="002904E0" w:rsidP="00AC2A3C">
      <w:pPr>
        <w:jc w:val="center"/>
        <w:rPr>
          <w:rFonts w:ascii="Tahoma" w:hAnsi="Tahoma" w:cs="Tahoma"/>
          <w:i/>
          <w:sz w:val="26"/>
          <w:szCs w:val="26"/>
          <w:lang w:val="pt-BR"/>
        </w:rPr>
      </w:pPr>
      <w:r>
        <w:rPr>
          <w:rFonts w:ascii="Tahoma" w:hAnsi="Tahoma" w:cs="Tahoma"/>
          <w:i/>
          <w:sz w:val="26"/>
          <w:szCs w:val="26"/>
          <w:lang w:val="pt-BR"/>
        </w:rPr>
        <w:t>Dispoziției nr. 1446884 din 23.08.2019</w:t>
      </w:r>
    </w:p>
    <w:p w:rsidR="00DD1321" w:rsidRPr="00AC2A3C" w:rsidRDefault="00DD1321" w:rsidP="00AC2A3C">
      <w:pPr>
        <w:jc w:val="center"/>
        <w:rPr>
          <w:rFonts w:ascii="Tahoma" w:hAnsi="Tahoma" w:cs="Tahoma"/>
          <w:sz w:val="26"/>
          <w:szCs w:val="26"/>
          <w:lang w:val="ro-RO"/>
        </w:rPr>
      </w:pPr>
    </w:p>
    <w:p w:rsidR="00633D9A" w:rsidRPr="00AC2A3C" w:rsidRDefault="00633D9A" w:rsidP="00AC2A3C">
      <w:pPr>
        <w:autoSpaceDE w:val="0"/>
        <w:autoSpaceDN w:val="0"/>
        <w:adjustRightInd w:val="0"/>
        <w:ind w:firstLine="720"/>
        <w:jc w:val="both"/>
        <w:rPr>
          <w:rFonts w:ascii="Tahoma" w:hAnsi="Tahoma" w:cs="Tahoma"/>
          <w:sz w:val="26"/>
          <w:szCs w:val="26"/>
          <w:lang w:val="ro-RO"/>
        </w:rPr>
      </w:pPr>
      <w:r w:rsidRPr="00AC2A3C">
        <w:rPr>
          <w:rFonts w:ascii="Tahoma" w:hAnsi="Tahoma" w:cs="Tahoma"/>
          <w:sz w:val="26"/>
          <w:szCs w:val="26"/>
          <w:lang w:val="ro-RO"/>
        </w:rPr>
        <w:t xml:space="preserve">Colegiul Prefectural întrunit în şedinţa din </w:t>
      </w:r>
      <w:r w:rsidR="00DD1321" w:rsidRPr="00AC2A3C">
        <w:rPr>
          <w:rFonts w:ascii="Tahoma" w:hAnsi="Tahoma" w:cs="Tahoma"/>
          <w:sz w:val="26"/>
          <w:szCs w:val="26"/>
          <w:lang w:val="ro-RO"/>
        </w:rPr>
        <w:t>30</w:t>
      </w:r>
      <w:r w:rsidRPr="00AC2A3C">
        <w:rPr>
          <w:rFonts w:ascii="Tahoma" w:hAnsi="Tahoma" w:cs="Tahoma"/>
          <w:sz w:val="26"/>
          <w:szCs w:val="26"/>
          <w:lang w:val="ro-RO"/>
        </w:rPr>
        <w:t xml:space="preserve"> </w:t>
      </w:r>
      <w:r w:rsidR="00DD1321" w:rsidRPr="00AC2A3C">
        <w:rPr>
          <w:rFonts w:ascii="Tahoma" w:hAnsi="Tahoma" w:cs="Tahoma"/>
          <w:sz w:val="26"/>
          <w:szCs w:val="26"/>
          <w:lang w:val="ro-RO"/>
        </w:rPr>
        <w:t>a</w:t>
      </w:r>
      <w:r w:rsidR="00E9676A" w:rsidRPr="00AC2A3C">
        <w:rPr>
          <w:rFonts w:ascii="Tahoma" w:hAnsi="Tahoma" w:cs="Tahoma"/>
          <w:sz w:val="26"/>
          <w:szCs w:val="26"/>
          <w:lang w:val="ro-RO"/>
        </w:rPr>
        <w:t>u</w:t>
      </w:r>
      <w:r w:rsidR="00DD1321" w:rsidRPr="00AC2A3C">
        <w:rPr>
          <w:rFonts w:ascii="Tahoma" w:hAnsi="Tahoma" w:cs="Tahoma"/>
          <w:sz w:val="26"/>
          <w:szCs w:val="26"/>
          <w:lang w:val="ro-RO"/>
        </w:rPr>
        <w:t>gu</w:t>
      </w:r>
      <w:r w:rsidR="000948C6" w:rsidRPr="00AC2A3C">
        <w:rPr>
          <w:rFonts w:ascii="Tahoma" w:hAnsi="Tahoma" w:cs="Tahoma"/>
          <w:sz w:val="26"/>
          <w:szCs w:val="26"/>
          <w:lang w:val="ro-RO"/>
        </w:rPr>
        <w:t>s</w:t>
      </w:r>
      <w:r w:rsidR="00DD1321" w:rsidRPr="00AC2A3C">
        <w:rPr>
          <w:rFonts w:ascii="Tahoma" w:hAnsi="Tahoma" w:cs="Tahoma"/>
          <w:sz w:val="26"/>
          <w:szCs w:val="26"/>
          <w:lang w:val="ro-RO"/>
        </w:rPr>
        <w:t>t</w:t>
      </w:r>
      <w:r w:rsidRPr="00AC2A3C">
        <w:rPr>
          <w:rFonts w:ascii="Tahoma" w:hAnsi="Tahoma" w:cs="Tahoma"/>
          <w:sz w:val="26"/>
          <w:szCs w:val="26"/>
          <w:lang w:val="ro-RO"/>
        </w:rPr>
        <w:t xml:space="preserve"> 201</w:t>
      </w:r>
      <w:r w:rsidR="00E9676A" w:rsidRPr="00AC2A3C">
        <w:rPr>
          <w:rFonts w:ascii="Tahoma" w:hAnsi="Tahoma" w:cs="Tahoma"/>
          <w:sz w:val="26"/>
          <w:szCs w:val="26"/>
          <w:lang w:val="ro-RO"/>
        </w:rPr>
        <w:t>9</w:t>
      </w:r>
      <w:r w:rsidRPr="00AC2A3C">
        <w:rPr>
          <w:rFonts w:ascii="Tahoma" w:hAnsi="Tahoma" w:cs="Tahoma"/>
          <w:sz w:val="26"/>
          <w:szCs w:val="26"/>
          <w:lang w:val="ro-RO"/>
        </w:rPr>
        <w:t>, conform Ordinului Prefectului nr</w:t>
      </w:r>
      <w:r w:rsidR="00ED01C2" w:rsidRPr="00AC2A3C">
        <w:rPr>
          <w:rFonts w:ascii="Tahoma" w:hAnsi="Tahoma" w:cs="Tahoma"/>
          <w:sz w:val="26"/>
          <w:szCs w:val="26"/>
          <w:lang w:val="ro-RO"/>
        </w:rPr>
        <w:t>.</w:t>
      </w:r>
      <w:r w:rsidR="00E9676A" w:rsidRPr="00AC2A3C">
        <w:rPr>
          <w:rFonts w:ascii="Tahoma" w:hAnsi="Tahoma" w:cs="Tahoma"/>
          <w:sz w:val="26"/>
          <w:szCs w:val="26"/>
          <w:lang w:val="ro-RO"/>
        </w:rPr>
        <w:t>....</w:t>
      </w:r>
      <w:r w:rsidR="00DC451F" w:rsidRPr="00AC2A3C">
        <w:rPr>
          <w:rFonts w:ascii="Tahoma" w:hAnsi="Tahoma" w:cs="Tahoma"/>
          <w:sz w:val="26"/>
          <w:szCs w:val="26"/>
          <w:lang w:val="ro-RO"/>
        </w:rPr>
        <w:t xml:space="preserve"> </w:t>
      </w:r>
      <w:r w:rsidRPr="00AC2A3C">
        <w:rPr>
          <w:rFonts w:ascii="Tahoma" w:hAnsi="Tahoma" w:cs="Tahoma"/>
          <w:sz w:val="26"/>
          <w:szCs w:val="26"/>
          <w:lang w:val="ro-RO"/>
        </w:rPr>
        <w:t xml:space="preserve">din </w:t>
      </w:r>
      <w:r w:rsidR="00352975" w:rsidRPr="00AC2A3C">
        <w:rPr>
          <w:rFonts w:ascii="Tahoma" w:hAnsi="Tahoma" w:cs="Tahoma"/>
          <w:sz w:val="26"/>
          <w:szCs w:val="26"/>
          <w:lang w:val="ro-RO"/>
        </w:rPr>
        <w:t>2</w:t>
      </w:r>
      <w:r w:rsidR="00DD1321" w:rsidRPr="00AC2A3C">
        <w:rPr>
          <w:rFonts w:ascii="Tahoma" w:hAnsi="Tahoma" w:cs="Tahoma"/>
          <w:sz w:val="26"/>
          <w:szCs w:val="26"/>
          <w:lang w:val="ro-RO"/>
        </w:rPr>
        <w:t>8</w:t>
      </w:r>
      <w:r w:rsidR="00255073" w:rsidRPr="00AC2A3C">
        <w:rPr>
          <w:rFonts w:ascii="Tahoma" w:hAnsi="Tahoma" w:cs="Tahoma"/>
          <w:sz w:val="26"/>
          <w:szCs w:val="26"/>
          <w:lang w:val="ro-RO"/>
        </w:rPr>
        <w:t xml:space="preserve"> </w:t>
      </w:r>
      <w:r w:rsidR="00DD1321" w:rsidRPr="00AC2A3C">
        <w:rPr>
          <w:rFonts w:ascii="Tahoma" w:hAnsi="Tahoma" w:cs="Tahoma"/>
          <w:sz w:val="26"/>
          <w:szCs w:val="26"/>
          <w:lang w:val="ro-RO"/>
        </w:rPr>
        <w:t>a</w:t>
      </w:r>
      <w:r w:rsidR="00E9676A" w:rsidRPr="00AC2A3C">
        <w:rPr>
          <w:rFonts w:ascii="Tahoma" w:hAnsi="Tahoma" w:cs="Tahoma"/>
          <w:sz w:val="26"/>
          <w:szCs w:val="26"/>
          <w:lang w:val="ro-RO"/>
        </w:rPr>
        <w:t>u</w:t>
      </w:r>
      <w:r w:rsidR="00DD1321" w:rsidRPr="00AC2A3C">
        <w:rPr>
          <w:rFonts w:ascii="Tahoma" w:hAnsi="Tahoma" w:cs="Tahoma"/>
          <w:sz w:val="26"/>
          <w:szCs w:val="26"/>
          <w:lang w:val="ro-RO"/>
        </w:rPr>
        <w:t>gust</w:t>
      </w:r>
      <w:r w:rsidRPr="00AC2A3C">
        <w:rPr>
          <w:rFonts w:ascii="Tahoma" w:hAnsi="Tahoma" w:cs="Tahoma"/>
          <w:sz w:val="26"/>
          <w:szCs w:val="26"/>
          <w:lang w:val="ro-RO"/>
        </w:rPr>
        <w:t xml:space="preserve"> 201</w:t>
      </w:r>
      <w:r w:rsidR="00E9676A" w:rsidRPr="00AC2A3C">
        <w:rPr>
          <w:rFonts w:ascii="Tahoma" w:hAnsi="Tahoma" w:cs="Tahoma"/>
          <w:sz w:val="26"/>
          <w:szCs w:val="26"/>
          <w:lang w:val="ro-RO"/>
        </w:rPr>
        <w:t>9</w:t>
      </w:r>
      <w:r w:rsidRPr="00AC2A3C">
        <w:rPr>
          <w:rFonts w:ascii="Tahoma" w:hAnsi="Tahoma" w:cs="Tahoma"/>
          <w:sz w:val="26"/>
          <w:szCs w:val="26"/>
          <w:lang w:val="ro-RO"/>
        </w:rPr>
        <w:t>,</w:t>
      </w:r>
    </w:p>
    <w:p w:rsidR="00633D9A" w:rsidRPr="00AC2A3C" w:rsidRDefault="00633D9A" w:rsidP="00AC2A3C">
      <w:pPr>
        <w:autoSpaceDE w:val="0"/>
        <w:autoSpaceDN w:val="0"/>
        <w:adjustRightInd w:val="0"/>
        <w:ind w:firstLine="720"/>
        <w:jc w:val="both"/>
        <w:rPr>
          <w:rFonts w:ascii="Tahoma" w:hAnsi="Tahoma" w:cs="Tahoma"/>
          <w:sz w:val="26"/>
          <w:szCs w:val="26"/>
          <w:lang w:val="ro-RO"/>
        </w:rPr>
      </w:pPr>
      <w:r w:rsidRPr="00AC2A3C">
        <w:rPr>
          <w:rFonts w:ascii="Tahoma" w:hAnsi="Tahoma" w:cs="Tahoma"/>
          <w:sz w:val="26"/>
          <w:szCs w:val="26"/>
          <w:lang w:val="ro-RO"/>
        </w:rPr>
        <w:t xml:space="preserve"> În temeiul art. 7 alin. (1) şi art.8 din Anexa 3 la HG nr. 460/2006, </w:t>
      </w:r>
    </w:p>
    <w:p w:rsidR="00CF2B4F" w:rsidRPr="00AC2A3C" w:rsidRDefault="00CF2B4F" w:rsidP="00AC2A3C">
      <w:pPr>
        <w:autoSpaceDE w:val="0"/>
        <w:autoSpaceDN w:val="0"/>
        <w:adjustRightInd w:val="0"/>
        <w:jc w:val="both"/>
        <w:rPr>
          <w:rFonts w:ascii="Tahoma" w:hAnsi="Tahoma" w:cs="Tahoma"/>
          <w:sz w:val="26"/>
          <w:szCs w:val="26"/>
          <w:lang w:val="ro-RO"/>
        </w:rPr>
      </w:pPr>
    </w:p>
    <w:p w:rsidR="00AC2A3C" w:rsidRPr="00AC2A3C" w:rsidRDefault="00AC2A3C" w:rsidP="00AC2A3C">
      <w:pPr>
        <w:autoSpaceDE w:val="0"/>
        <w:autoSpaceDN w:val="0"/>
        <w:adjustRightInd w:val="0"/>
        <w:jc w:val="both"/>
        <w:rPr>
          <w:rFonts w:ascii="Tahoma" w:hAnsi="Tahoma" w:cs="Tahoma"/>
          <w:sz w:val="26"/>
          <w:szCs w:val="26"/>
          <w:lang w:val="ro-RO"/>
        </w:rPr>
      </w:pPr>
    </w:p>
    <w:p w:rsidR="00CF2B4F" w:rsidRPr="00AC2A3C" w:rsidRDefault="00CF2B4F" w:rsidP="00AC2A3C">
      <w:pPr>
        <w:autoSpaceDE w:val="0"/>
        <w:autoSpaceDN w:val="0"/>
        <w:adjustRightInd w:val="0"/>
        <w:jc w:val="center"/>
        <w:rPr>
          <w:rFonts w:ascii="Tahoma" w:hAnsi="Tahoma" w:cs="Tahoma"/>
          <w:b/>
          <w:sz w:val="26"/>
          <w:szCs w:val="26"/>
          <w:lang w:val="pt-BR"/>
        </w:rPr>
      </w:pPr>
      <w:r w:rsidRPr="00AC2A3C">
        <w:rPr>
          <w:rFonts w:ascii="Tahoma" w:hAnsi="Tahoma" w:cs="Tahoma"/>
          <w:b/>
          <w:sz w:val="26"/>
          <w:szCs w:val="26"/>
          <w:lang w:val="pt-BR"/>
        </w:rPr>
        <w:t>H</w:t>
      </w:r>
      <w:r w:rsidR="00721FE8" w:rsidRPr="00AC2A3C">
        <w:rPr>
          <w:rFonts w:ascii="Tahoma" w:hAnsi="Tahoma" w:cs="Tahoma"/>
          <w:b/>
          <w:sz w:val="26"/>
          <w:szCs w:val="26"/>
          <w:lang w:val="pt-BR"/>
        </w:rPr>
        <w:t xml:space="preserve"> </w:t>
      </w:r>
      <w:r w:rsidRPr="00AC2A3C">
        <w:rPr>
          <w:rFonts w:ascii="Tahoma" w:hAnsi="Tahoma" w:cs="Tahoma"/>
          <w:b/>
          <w:sz w:val="26"/>
          <w:szCs w:val="26"/>
          <w:lang w:val="pt-BR"/>
        </w:rPr>
        <w:t>O</w:t>
      </w:r>
      <w:r w:rsidR="00721FE8" w:rsidRPr="00AC2A3C">
        <w:rPr>
          <w:rFonts w:ascii="Tahoma" w:hAnsi="Tahoma" w:cs="Tahoma"/>
          <w:b/>
          <w:sz w:val="26"/>
          <w:szCs w:val="26"/>
          <w:lang w:val="pt-BR"/>
        </w:rPr>
        <w:t xml:space="preserve"> </w:t>
      </w:r>
      <w:r w:rsidRPr="00AC2A3C">
        <w:rPr>
          <w:rFonts w:ascii="Tahoma" w:hAnsi="Tahoma" w:cs="Tahoma"/>
          <w:b/>
          <w:sz w:val="26"/>
          <w:szCs w:val="26"/>
          <w:lang w:val="pt-BR"/>
        </w:rPr>
        <w:t>T</w:t>
      </w:r>
      <w:r w:rsidR="00721FE8" w:rsidRPr="00AC2A3C">
        <w:rPr>
          <w:rFonts w:ascii="Tahoma" w:hAnsi="Tahoma" w:cs="Tahoma"/>
          <w:b/>
          <w:sz w:val="26"/>
          <w:szCs w:val="26"/>
          <w:lang w:val="pt-BR"/>
        </w:rPr>
        <w:t xml:space="preserve"> </w:t>
      </w:r>
      <w:r w:rsidRPr="00AC2A3C">
        <w:rPr>
          <w:rFonts w:ascii="Tahoma" w:hAnsi="Tahoma" w:cs="Tahoma"/>
          <w:b/>
          <w:sz w:val="26"/>
          <w:szCs w:val="26"/>
          <w:lang w:val="pt-BR"/>
        </w:rPr>
        <w:t>Ă</w:t>
      </w:r>
      <w:r w:rsidR="00721FE8" w:rsidRPr="00AC2A3C">
        <w:rPr>
          <w:rFonts w:ascii="Tahoma" w:hAnsi="Tahoma" w:cs="Tahoma"/>
          <w:b/>
          <w:sz w:val="26"/>
          <w:szCs w:val="26"/>
          <w:lang w:val="pt-BR"/>
        </w:rPr>
        <w:t xml:space="preserve"> </w:t>
      </w:r>
      <w:r w:rsidRPr="00AC2A3C">
        <w:rPr>
          <w:rFonts w:ascii="Tahoma" w:hAnsi="Tahoma" w:cs="Tahoma"/>
          <w:b/>
          <w:sz w:val="26"/>
          <w:szCs w:val="26"/>
          <w:lang w:val="pt-BR"/>
        </w:rPr>
        <w:t>R</w:t>
      </w:r>
      <w:r w:rsidR="00721FE8" w:rsidRPr="00AC2A3C">
        <w:rPr>
          <w:rFonts w:ascii="Tahoma" w:hAnsi="Tahoma" w:cs="Tahoma"/>
          <w:b/>
          <w:sz w:val="26"/>
          <w:szCs w:val="26"/>
          <w:lang w:val="pt-BR"/>
        </w:rPr>
        <w:t xml:space="preserve"> </w:t>
      </w:r>
      <w:r w:rsidRPr="00AC2A3C">
        <w:rPr>
          <w:rFonts w:ascii="Tahoma" w:hAnsi="Tahoma" w:cs="Tahoma"/>
          <w:b/>
          <w:sz w:val="26"/>
          <w:szCs w:val="26"/>
          <w:lang w:val="pt-BR"/>
        </w:rPr>
        <w:t>Ă</w:t>
      </w:r>
      <w:r w:rsidR="00721FE8" w:rsidRPr="00AC2A3C">
        <w:rPr>
          <w:rFonts w:ascii="Tahoma" w:hAnsi="Tahoma" w:cs="Tahoma"/>
          <w:b/>
          <w:sz w:val="26"/>
          <w:szCs w:val="26"/>
          <w:lang w:val="pt-BR"/>
        </w:rPr>
        <w:t xml:space="preserve"> </w:t>
      </w:r>
      <w:r w:rsidRPr="00AC2A3C">
        <w:rPr>
          <w:rFonts w:ascii="Tahoma" w:hAnsi="Tahoma" w:cs="Tahoma"/>
          <w:b/>
          <w:sz w:val="26"/>
          <w:szCs w:val="26"/>
          <w:lang w:val="pt-BR"/>
        </w:rPr>
        <w:t>Ş</w:t>
      </w:r>
      <w:r w:rsidR="00721FE8" w:rsidRPr="00AC2A3C">
        <w:rPr>
          <w:rFonts w:ascii="Tahoma" w:hAnsi="Tahoma" w:cs="Tahoma"/>
          <w:b/>
          <w:sz w:val="26"/>
          <w:szCs w:val="26"/>
          <w:lang w:val="pt-BR"/>
        </w:rPr>
        <w:t xml:space="preserve"> </w:t>
      </w:r>
      <w:r w:rsidRPr="00AC2A3C">
        <w:rPr>
          <w:rFonts w:ascii="Tahoma" w:hAnsi="Tahoma" w:cs="Tahoma"/>
          <w:b/>
          <w:sz w:val="26"/>
          <w:szCs w:val="26"/>
          <w:lang w:val="pt-BR"/>
        </w:rPr>
        <w:t>T</w:t>
      </w:r>
      <w:r w:rsidR="00721FE8" w:rsidRPr="00AC2A3C">
        <w:rPr>
          <w:rFonts w:ascii="Tahoma" w:hAnsi="Tahoma" w:cs="Tahoma"/>
          <w:b/>
          <w:sz w:val="26"/>
          <w:szCs w:val="26"/>
          <w:lang w:val="pt-BR"/>
        </w:rPr>
        <w:t xml:space="preserve"> </w:t>
      </w:r>
      <w:r w:rsidRPr="00AC2A3C">
        <w:rPr>
          <w:rFonts w:ascii="Tahoma" w:hAnsi="Tahoma" w:cs="Tahoma"/>
          <w:b/>
          <w:sz w:val="26"/>
          <w:szCs w:val="26"/>
          <w:lang w:val="pt-BR"/>
        </w:rPr>
        <w:t>E:</w:t>
      </w:r>
    </w:p>
    <w:p w:rsidR="00DC451F" w:rsidRPr="00AC2A3C" w:rsidRDefault="00DC451F" w:rsidP="00AC2A3C">
      <w:pPr>
        <w:autoSpaceDE w:val="0"/>
        <w:autoSpaceDN w:val="0"/>
        <w:adjustRightInd w:val="0"/>
        <w:ind w:left="-142" w:right="-142"/>
        <w:jc w:val="both"/>
        <w:rPr>
          <w:rFonts w:ascii="Tahoma" w:hAnsi="Tahoma" w:cs="Tahoma"/>
          <w:sz w:val="26"/>
          <w:szCs w:val="26"/>
          <w:lang w:val="pt-BR"/>
        </w:rPr>
      </w:pPr>
    </w:p>
    <w:p w:rsidR="00AC2A3C" w:rsidRPr="00AC2A3C" w:rsidRDefault="00AC2A3C" w:rsidP="00AC2A3C">
      <w:pPr>
        <w:autoSpaceDE w:val="0"/>
        <w:autoSpaceDN w:val="0"/>
        <w:adjustRightInd w:val="0"/>
        <w:ind w:left="-142" w:right="-142"/>
        <w:jc w:val="both"/>
        <w:rPr>
          <w:rFonts w:ascii="Tahoma" w:hAnsi="Tahoma" w:cs="Tahoma"/>
          <w:sz w:val="26"/>
          <w:szCs w:val="26"/>
          <w:lang w:val="pt-BR"/>
        </w:rPr>
      </w:pPr>
    </w:p>
    <w:p w:rsidR="00AC2A3C" w:rsidRPr="00AC2A3C" w:rsidRDefault="00AC2A3C" w:rsidP="00AC2A3C">
      <w:pPr>
        <w:autoSpaceDE w:val="0"/>
        <w:autoSpaceDN w:val="0"/>
        <w:adjustRightInd w:val="0"/>
        <w:ind w:left="-142" w:right="-142"/>
        <w:jc w:val="both"/>
        <w:rPr>
          <w:rFonts w:ascii="Tahoma" w:hAnsi="Tahoma" w:cs="Tahoma"/>
          <w:sz w:val="26"/>
          <w:szCs w:val="26"/>
          <w:lang w:val="pt-BR"/>
        </w:rPr>
      </w:pPr>
    </w:p>
    <w:p w:rsidR="00140ACE" w:rsidRPr="00AC2A3C" w:rsidRDefault="00DD1321" w:rsidP="00AC2A3C">
      <w:pPr>
        <w:autoSpaceDE w:val="0"/>
        <w:autoSpaceDN w:val="0"/>
        <w:adjustRightInd w:val="0"/>
        <w:jc w:val="both"/>
        <w:rPr>
          <w:rFonts w:ascii="Tahoma" w:hAnsi="Tahoma" w:cs="Tahoma"/>
          <w:sz w:val="26"/>
          <w:szCs w:val="26"/>
          <w:lang w:val="pt-BR"/>
        </w:rPr>
      </w:pPr>
      <w:r w:rsidRPr="00AC2A3C">
        <w:rPr>
          <w:rFonts w:ascii="Tahoma" w:hAnsi="Tahoma" w:cs="Tahoma"/>
          <w:b/>
          <w:sz w:val="26"/>
          <w:szCs w:val="26"/>
          <w:lang w:val="pt-BR"/>
        </w:rPr>
        <w:t>Art. 1</w:t>
      </w:r>
      <w:r w:rsidRPr="00AC2A3C">
        <w:rPr>
          <w:rFonts w:ascii="Tahoma" w:hAnsi="Tahoma" w:cs="Tahoma"/>
          <w:sz w:val="26"/>
          <w:szCs w:val="26"/>
          <w:lang w:val="pt-BR"/>
        </w:rPr>
        <w:t xml:space="preserve"> – Pentru punerea în aplicare a prevederilor </w:t>
      </w:r>
      <w:r w:rsidRPr="00AC2A3C">
        <w:rPr>
          <w:rFonts w:ascii="Tahoma" w:hAnsi="Tahoma" w:cs="Tahoma"/>
          <w:i/>
          <w:sz w:val="26"/>
          <w:szCs w:val="26"/>
          <w:lang w:val="pt-BR"/>
        </w:rPr>
        <w:t>Dispoziției nr.1446884 din 23.08.2019 privind desfășurarea în sistem integrat a unor campanii de informare și prevenire în unitățile de învățământ și zonele adiacente începând cu data de 07.09.2019</w:t>
      </w:r>
      <w:r w:rsidR="00A24BB1" w:rsidRPr="00AC2A3C">
        <w:rPr>
          <w:rFonts w:ascii="Tahoma" w:hAnsi="Tahoma" w:cs="Tahoma"/>
          <w:sz w:val="26"/>
          <w:szCs w:val="26"/>
          <w:lang w:val="pt-BR"/>
        </w:rPr>
        <w:t xml:space="preserve">, se va constitui un Grup de lucru </w:t>
      </w:r>
      <w:r w:rsidR="002904E0">
        <w:rPr>
          <w:rFonts w:ascii="Tahoma" w:hAnsi="Tahoma" w:cs="Tahoma"/>
          <w:sz w:val="26"/>
          <w:szCs w:val="26"/>
          <w:lang w:val="pt-BR"/>
        </w:rPr>
        <w:t xml:space="preserve">la nivelul județului Satu Mare, alcătuit </w:t>
      </w:r>
      <w:r w:rsidRPr="00AC2A3C">
        <w:rPr>
          <w:rFonts w:ascii="Tahoma" w:hAnsi="Tahoma" w:cs="Tahoma"/>
          <w:sz w:val="26"/>
          <w:szCs w:val="26"/>
          <w:lang w:val="pt-BR"/>
        </w:rPr>
        <w:t xml:space="preserve">din reprezentanți ai structurilor de prevenire și relații cu </w:t>
      </w:r>
      <w:r w:rsidR="00C246CB" w:rsidRPr="00AC2A3C">
        <w:rPr>
          <w:rFonts w:ascii="Tahoma" w:hAnsi="Tahoma" w:cs="Tahoma"/>
          <w:sz w:val="26"/>
          <w:szCs w:val="26"/>
          <w:lang w:val="pt-BR"/>
        </w:rPr>
        <w:t xml:space="preserve">publicul din cadrul </w:t>
      </w:r>
      <w:r w:rsidR="00C246CB" w:rsidRPr="00AC2A3C">
        <w:rPr>
          <w:rFonts w:ascii="Tahoma" w:hAnsi="Tahoma" w:cs="Tahoma"/>
          <w:sz w:val="26"/>
          <w:szCs w:val="26"/>
        </w:rPr>
        <w:t>Centrului de Prevenire, Evaluare și Consiliere Antidrog, Serviciului Județean Împotriva Traficului de Persoane, Inspectoratul de Poliție Județean, Inspectoratul de Jandarmi Județean, Inspectoratul pentru Situații de Urgență Satu Mare și  Instituției Prefectului Județul Satu Mare.</w:t>
      </w:r>
    </w:p>
    <w:p w:rsidR="00952701" w:rsidRPr="00AC2A3C" w:rsidRDefault="00952701" w:rsidP="00AC2A3C">
      <w:pPr>
        <w:autoSpaceDE w:val="0"/>
        <w:autoSpaceDN w:val="0"/>
        <w:adjustRightInd w:val="0"/>
        <w:jc w:val="both"/>
        <w:rPr>
          <w:rFonts w:ascii="Tahoma" w:hAnsi="Tahoma" w:cs="Tahoma"/>
          <w:sz w:val="26"/>
          <w:szCs w:val="26"/>
          <w:lang w:val="pt-BR"/>
        </w:rPr>
      </w:pPr>
    </w:p>
    <w:p w:rsidR="000948C6" w:rsidRPr="00AC2A3C" w:rsidRDefault="00952701" w:rsidP="00AC2A3C">
      <w:pPr>
        <w:autoSpaceDE w:val="0"/>
        <w:autoSpaceDN w:val="0"/>
        <w:adjustRightInd w:val="0"/>
        <w:jc w:val="both"/>
        <w:rPr>
          <w:rFonts w:ascii="Tahoma" w:hAnsi="Tahoma" w:cs="Tahoma"/>
          <w:sz w:val="26"/>
          <w:szCs w:val="26"/>
          <w:lang w:val="pt-BR"/>
        </w:rPr>
      </w:pPr>
      <w:r w:rsidRPr="00AC2A3C">
        <w:rPr>
          <w:rFonts w:ascii="Tahoma" w:hAnsi="Tahoma" w:cs="Tahoma"/>
          <w:b/>
          <w:sz w:val="26"/>
          <w:szCs w:val="26"/>
          <w:lang w:val="pt-BR"/>
        </w:rPr>
        <w:t xml:space="preserve">Art. 2 </w:t>
      </w:r>
      <w:r w:rsidRPr="00AC2A3C">
        <w:rPr>
          <w:rFonts w:ascii="Tahoma" w:hAnsi="Tahoma" w:cs="Tahoma"/>
          <w:sz w:val="26"/>
          <w:szCs w:val="26"/>
          <w:lang w:val="pt-BR"/>
        </w:rPr>
        <w:t xml:space="preserve">– Membri </w:t>
      </w:r>
      <w:r w:rsidR="00A24BB1" w:rsidRPr="00AC2A3C">
        <w:rPr>
          <w:rFonts w:ascii="Tahoma" w:hAnsi="Tahoma" w:cs="Tahoma"/>
          <w:sz w:val="26"/>
          <w:szCs w:val="26"/>
          <w:lang w:val="pt-BR"/>
        </w:rPr>
        <w:t xml:space="preserve">grupului </w:t>
      </w:r>
      <w:r w:rsidR="002904E0">
        <w:rPr>
          <w:rFonts w:ascii="Tahoma" w:hAnsi="Tahoma" w:cs="Tahoma"/>
          <w:sz w:val="26"/>
          <w:szCs w:val="26"/>
          <w:lang w:val="pt-BR"/>
        </w:rPr>
        <w:t>județean constituit  la  art.1, în cadrul</w:t>
      </w:r>
      <w:r w:rsidR="000948C6" w:rsidRPr="00AC2A3C">
        <w:rPr>
          <w:rFonts w:ascii="Tahoma" w:hAnsi="Tahoma" w:cs="Tahoma"/>
          <w:sz w:val="26"/>
          <w:szCs w:val="26"/>
          <w:lang w:val="pt-BR"/>
        </w:rPr>
        <w:t xml:space="preserve"> întâlniri</w:t>
      </w:r>
      <w:r w:rsidR="002904E0">
        <w:rPr>
          <w:rFonts w:ascii="Tahoma" w:hAnsi="Tahoma" w:cs="Tahoma"/>
          <w:sz w:val="26"/>
          <w:szCs w:val="26"/>
          <w:lang w:val="pt-BR"/>
        </w:rPr>
        <w:t>lor</w:t>
      </w:r>
      <w:r w:rsidR="000948C6" w:rsidRPr="00AC2A3C">
        <w:rPr>
          <w:rFonts w:ascii="Tahoma" w:hAnsi="Tahoma" w:cs="Tahoma"/>
          <w:sz w:val="26"/>
          <w:szCs w:val="26"/>
          <w:lang w:val="pt-BR"/>
        </w:rPr>
        <w:t xml:space="preserve"> de lucru </w:t>
      </w:r>
      <w:r w:rsidR="002904E0">
        <w:rPr>
          <w:rFonts w:ascii="Tahoma" w:hAnsi="Tahoma" w:cs="Tahoma"/>
          <w:sz w:val="26"/>
          <w:szCs w:val="26"/>
          <w:lang w:val="pt-BR"/>
        </w:rPr>
        <w:t>vor</w:t>
      </w:r>
      <w:r w:rsidR="000948C6" w:rsidRPr="00AC2A3C">
        <w:rPr>
          <w:rFonts w:ascii="Tahoma" w:hAnsi="Tahoma" w:cs="Tahoma"/>
          <w:sz w:val="26"/>
          <w:szCs w:val="26"/>
          <w:lang w:val="pt-BR"/>
        </w:rPr>
        <w:t xml:space="preserve"> stabili</w:t>
      </w:r>
      <w:r w:rsidR="002904E0">
        <w:rPr>
          <w:rFonts w:ascii="Tahoma" w:hAnsi="Tahoma" w:cs="Tahoma"/>
          <w:sz w:val="26"/>
          <w:szCs w:val="26"/>
          <w:lang w:val="pt-BR"/>
        </w:rPr>
        <w:t>: -</w:t>
      </w:r>
      <w:r w:rsidR="000948C6" w:rsidRPr="00AC2A3C">
        <w:rPr>
          <w:rFonts w:ascii="Tahoma" w:hAnsi="Tahoma" w:cs="Tahoma"/>
          <w:sz w:val="26"/>
          <w:szCs w:val="26"/>
          <w:lang w:val="pt-BR"/>
        </w:rPr>
        <w:t xml:space="preserve"> modul de acțiune</w:t>
      </w:r>
      <w:r w:rsidR="002904E0">
        <w:rPr>
          <w:rFonts w:ascii="Tahoma" w:hAnsi="Tahoma" w:cs="Tahoma"/>
          <w:sz w:val="26"/>
          <w:szCs w:val="26"/>
          <w:lang w:val="pt-BR"/>
        </w:rPr>
        <w:t xml:space="preserve"> la nivelul județului Satu Mare; - </w:t>
      </w:r>
      <w:r w:rsidR="002904E0" w:rsidRPr="00AC2A3C">
        <w:rPr>
          <w:rFonts w:ascii="Tahoma" w:hAnsi="Tahoma" w:cs="Tahoma"/>
          <w:sz w:val="26"/>
          <w:szCs w:val="26"/>
          <w:lang w:val="pt-BR"/>
        </w:rPr>
        <w:t>calendarul acțiu</w:t>
      </w:r>
      <w:r w:rsidR="002904E0">
        <w:rPr>
          <w:rFonts w:ascii="Tahoma" w:hAnsi="Tahoma" w:cs="Tahoma"/>
          <w:sz w:val="26"/>
          <w:szCs w:val="26"/>
          <w:lang w:val="pt-BR"/>
        </w:rPr>
        <w:t>nilor de prevenire și informare și vor</w:t>
      </w:r>
      <w:r w:rsidR="000948C6" w:rsidRPr="00AC2A3C">
        <w:rPr>
          <w:rFonts w:ascii="Tahoma" w:hAnsi="Tahoma" w:cs="Tahoma"/>
          <w:sz w:val="26"/>
          <w:szCs w:val="26"/>
          <w:lang w:val="pt-BR"/>
        </w:rPr>
        <w:t xml:space="preserve"> identifica unitățil</w:t>
      </w:r>
      <w:r w:rsidR="002904E0">
        <w:rPr>
          <w:rFonts w:ascii="Tahoma" w:hAnsi="Tahoma" w:cs="Tahoma"/>
          <w:sz w:val="26"/>
          <w:szCs w:val="26"/>
          <w:lang w:val="pt-BR"/>
        </w:rPr>
        <w:t>e</w:t>
      </w:r>
      <w:r w:rsidR="000948C6" w:rsidRPr="00AC2A3C">
        <w:rPr>
          <w:rFonts w:ascii="Tahoma" w:hAnsi="Tahoma" w:cs="Tahoma"/>
          <w:sz w:val="26"/>
          <w:szCs w:val="26"/>
          <w:lang w:val="pt-BR"/>
        </w:rPr>
        <w:t xml:space="preserve"> de învățământ care se pretează</w:t>
      </w:r>
      <w:r w:rsidR="002904E0">
        <w:rPr>
          <w:rFonts w:ascii="Tahoma" w:hAnsi="Tahoma" w:cs="Tahoma"/>
          <w:sz w:val="26"/>
          <w:szCs w:val="26"/>
          <w:lang w:val="pt-BR"/>
        </w:rPr>
        <w:t xml:space="preserve"> la desfășurarea campaniilor.</w:t>
      </w:r>
    </w:p>
    <w:p w:rsidR="000D5322" w:rsidRPr="00AC2A3C" w:rsidRDefault="000D5322" w:rsidP="00AC2A3C">
      <w:pPr>
        <w:autoSpaceDE w:val="0"/>
        <w:autoSpaceDN w:val="0"/>
        <w:adjustRightInd w:val="0"/>
        <w:ind w:firstLine="720"/>
        <w:jc w:val="both"/>
        <w:rPr>
          <w:rFonts w:ascii="Tahoma" w:hAnsi="Tahoma" w:cs="Tahoma"/>
          <w:sz w:val="26"/>
          <w:szCs w:val="26"/>
          <w:lang w:val="pt-BR"/>
        </w:rPr>
      </w:pPr>
    </w:p>
    <w:p w:rsidR="00CF2B4F" w:rsidRPr="00AC2A3C" w:rsidRDefault="00CF2B4F" w:rsidP="00AC2A3C">
      <w:pPr>
        <w:autoSpaceDE w:val="0"/>
        <w:autoSpaceDN w:val="0"/>
        <w:adjustRightInd w:val="0"/>
        <w:jc w:val="both"/>
        <w:rPr>
          <w:rFonts w:ascii="Tahoma" w:hAnsi="Tahoma" w:cs="Tahoma"/>
          <w:sz w:val="26"/>
          <w:szCs w:val="26"/>
          <w:lang w:val="ro-RO"/>
        </w:rPr>
      </w:pPr>
      <w:r w:rsidRPr="00AC2A3C">
        <w:rPr>
          <w:rFonts w:ascii="Tahoma" w:hAnsi="Tahoma" w:cs="Tahoma"/>
          <w:b/>
          <w:sz w:val="26"/>
          <w:szCs w:val="26"/>
          <w:lang w:val="ro-RO"/>
        </w:rPr>
        <w:t xml:space="preserve">Art. </w:t>
      </w:r>
      <w:r w:rsidR="004B71FB" w:rsidRPr="00AC2A3C">
        <w:rPr>
          <w:rFonts w:ascii="Tahoma" w:hAnsi="Tahoma" w:cs="Tahoma"/>
          <w:b/>
          <w:sz w:val="26"/>
          <w:szCs w:val="26"/>
          <w:lang w:val="ro-RO"/>
        </w:rPr>
        <w:t>3</w:t>
      </w:r>
      <w:r w:rsidRPr="00AC2A3C">
        <w:rPr>
          <w:rFonts w:ascii="Tahoma" w:hAnsi="Tahoma" w:cs="Tahoma"/>
          <w:sz w:val="26"/>
          <w:szCs w:val="26"/>
          <w:lang w:val="ro-RO"/>
        </w:rPr>
        <w:t xml:space="preserve"> </w:t>
      </w:r>
      <w:r w:rsidR="009A3A7B" w:rsidRPr="00AC2A3C">
        <w:rPr>
          <w:rFonts w:ascii="Tahoma" w:hAnsi="Tahoma" w:cs="Tahoma"/>
          <w:sz w:val="26"/>
          <w:szCs w:val="26"/>
          <w:lang w:val="ro-RO"/>
        </w:rPr>
        <w:t>–</w:t>
      </w:r>
      <w:r w:rsidRPr="00AC2A3C">
        <w:rPr>
          <w:rFonts w:ascii="Tahoma" w:hAnsi="Tahoma" w:cs="Tahoma"/>
          <w:sz w:val="26"/>
          <w:szCs w:val="26"/>
          <w:lang w:val="ro-RO"/>
        </w:rPr>
        <w:t xml:space="preserve"> </w:t>
      </w:r>
      <w:r w:rsidR="009A3A7B" w:rsidRPr="00AC2A3C">
        <w:rPr>
          <w:rFonts w:ascii="Tahoma" w:hAnsi="Tahoma" w:cs="Tahoma"/>
          <w:sz w:val="26"/>
          <w:szCs w:val="26"/>
          <w:lang w:val="ro-RO"/>
        </w:rPr>
        <w:t>Prezenta hotărâre se</w:t>
      </w:r>
      <w:r w:rsidRPr="00AC2A3C">
        <w:rPr>
          <w:rFonts w:ascii="Tahoma" w:hAnsi="Tahoma" w:cs="Tahoma"/>
          <w:sz w:val="26"/>
          <w:szCs w:val="26"/>
          <w:lang w:val="ro-RO"/>
        </w:rPr>
        <w:t xml:space="preserve"> va comunica </w:t>
      </w:r>
      <w:r w:rsidR="00952701" w:rsidRPr="00AC2A3C">
        <w:rPr>
          <w:rFonts w:ascii="Tahoma" w:hAnsi="Tahoma" w:cs="Tahoma"/>
          <w:sz w:val="26"/>
          <w:szCs w:val="26"/>
          <w:lang w:val="ro-RO"/>
        </w:rPr>
        <w:t>reprezentanţilor</w:t>
      </w:r>
      <w:r w:rsidRPr="00AC2A3C">
        <w:rPr>
          <w:rFonts w:ascii="Tahoma" w:hAnsi="Tahoma" w:cs="Tahoma"/>
          <w:sz w:val="26"/>
          <w:szCs w:val="26"/>
          <w:lang w:val="ro-RO"/>
        </w:rPr>
        <w:t xml:space="preserve"> </w:t>
      </w:r>
      <w:r w:rsidR="00051C9C" w:rsidRPr="00AC2A3C">
        <w:rPr>
          <w:rFonts w:ascii="Tahoma" w:hAnsi="Tahoma" w:cs="Tahoma"/>
          <w:sz w:val="26"/>
          <w:szCs w:val="26"/>
          <w:lang w:val="ro-RO"/>
        </w:rPr>
        <w:t xml:space="preserve">instituțiilor </w:t>
      </w:r>
      <w:r w:rsidR="00EE6E73" w:rsidRPr="00AC2A3C">
        <w:rPr>
          <w:rFonts w:ascii="Tahoma" w:hAnsi="Tahoma" w:cs="Tahoma"/>
          <w:sz w:val="26"/>
          <w:szCs w:val="26"/>
          <w:lang w:val="ro-RO"/>
        </w:rPr>
        <w:t>implicate</w:t>
      </w:r>
      <w:r w:rsidR="00522324" w:rsidRPr="00AC2A3C">
        <w:rPr>
          <w:rFonts w:ascii="Tahoma" w:hAnsi="Tahoma" w:cs="Tahoma"/>
          <w:sz w:val="26"/>
          <w:szCs w:val="26"/>
          <w:lang w:val="ro-RO"/>
        </w:rPr>
        <w:t>,</w:t>
      </w:r>
      <w:r w:rsidR="00952701" w:rsidRPr="00AC2A3C">
        <w:rPr>
          <w:rFonts w:ascii="Tahoma" w:hAnsi="Tahoma" w:cs="Tahoma"/>
          <w:sz w:val="26"/>
          <w:szCs w:val="26"/>
          <w:lang w:val="ro-RO"/>
        </w:rPr>
        <w:t xml:space="preserve"> care vor nominaliza persoane pentru </w:t>
      </w:r>
      <w:r w:rsidR="009869DA" w:rsidRPr="00AC2A3C">
        <w:rPr>
          <w:rFonts w:ascii="Tahoma" w:hAnsi="Tahoma" w:cs="Tahoma"/>
          <w:sz w:val="26"/>
          <w:szCs w:val="26"/>
          <w:lang w:val="ro-RO"/>
        </w:rPr>
        <w:t>Grupul de lucru</w:t>
      </w:r>
      <w:r w:rsidR="009A3A7B" w:rsidRPr="00AC2A3C">
        <w:rPr>
          <w:rFonts w:ascii="Tahoma" w:hAnsi="Tahoma" w:cs="Tahoma"/>
          <w:sz w:val="26"/>
          <w:szCs w:val="26"/>
          <w:lang w:val="ro-RO"/>
        </w:rPr>
        <w:t>.</w:t>
      </w:r>
    </w:p>
    <w:p w:rsidR="000D5322" w:rsidRPr="00AC2A3C" w:rsidRDefault="000D5322" w:rsidP="00AC2A3C">
      <w:pPr>
        <w:autoSpaceDE w:val="0"/>
        <w:autoSpaceDN w:val="0"/>
        <w:adjustRightInd w:val="0"/>
        <w:jc w:val="both"/>
        <w:rPr>
          <w:rFonts w:ascii="Tahoma" w:hAnsi="Tahoma" w:cs="Tahoma"/>
          <w:sz w:val="26"/>
          <w:szCs w:val="26"/>
          <w:lang w:val="ro-RO"/>
        </w:rPr>
      </w:pPr>
    </w:p>
    <w:p w:rsidR="00CF2B4F" w:rsidRPr="00AC2A3C" w:rsidRDefault="00CF2B4F" w:rsidP="00AC2A3C">
      <w:pPr>
        <w:autoSpaceDE w:val="0"/>
        <w:autoSpaceDN w:val="0"/>
        <w:adjustRightInd w:val="0"/>
        <w:jc w:val="both"/>
        <w:rPr>
          <w:rFonts w:ascii="Tahoma" w:hAnsi="Tahoma" w:cs="Tahoma"/>
          <w:sz w:val="26"/>
          <w:szCs w:val="26"/>
          <w:lang w:val="ro-RO"/>
        </w:rPr>
      </w:pPr>
      <w:r w:rsidRPr="00AC2A3C">
        <w:rPr>
          <w:rFonts w:ascii="Tahoma" w:hAnsi="Tahoma" w:cs="Tahoma"/>
          <w:b/>
          <w:sz w:val="26"/>
          <w:szCs w:val="26"/>
          <w:lang w:val="ro-RO"/>
        </w:rPr>
        <w:t>Art.</w:t>
      </w:r>
      <w:r w:rsidR="004B71FB" w:rsidRPr="00AC2A3C">
        <w:rPr>
          <w:rFonts w:ascii="Tahoma" w:hAnsi="Tahoma" w:cs="Tahoma"/>
          <w:b/>
          <w:sz w:val="26"/>
          <w:szCs w:val="26"/>
          <w:lang w:val="ro-RO"/>
        </w:rPr>
        <w:t xml:space="preserve"> 4</w:t>
      </w:r>
      <w:r w:rsidRPr="00AC2A3C">
        <w:rPr>
          <w:rFonts w:ascii="Tahoma" w:hAnsi="Tahoma" w:cs="Tahoma"/>
          <w:sz w:val="26"/>
          <w:szCs w:val="26"/>
          <w:lang w:val="ro-RO"/>
        </w:rPr>
        <w:t xml:space="preserve"> </w:t>
      </w:r>
      <w:r w:rsidR="009A3A7B" w:rsidRPr="00AC2A3C">
        <w:rPr>
          <w:rFonts w:ascii="Tahoma" w:hAnsi="Tahoma" w:cs="Tahoma"/>
          <w:sz w:val="26"/>
          <w:szCs w:val="26"/>
          <w:lang w:val="ro-RO"/>
        </w:rPr>
        <w:t xml:space="preserve">– Cu ducere la îndeplinire a prevederilor prezentei hotărâri se încredinţează </w:t>
      </w:r>
      <w:r w:rsidR="00522324" w:rsidRPr="00AC2A3C">
        <w:rPr>
          <w:rFonts w:ascii="Tahoma" w:hAnsi="Tahoma" w:cs="Tahoma"/>
          <w:sz w:val="26"/>
          <w:szCs w:val="26"/>
          <w:lang w:val="ro-RO"/>
        </w:rPr>
        <w:t>Serviciul monitorizare</w:t>
      </w:r>
      <w:r w:rsidR="00A14114" w:rsidRPr="00AC2A3C">
        <w:rPr>
          <w:rFonts w:ascii="Tahoma" w:hAnsi="Tahoma" w:cs="Tahoma"/>
          <w:sz w:val="26"/>
          <w:szCs w:val="26"/>
          <w:lang w:val="ro-RO"/>
        </w:rPr>
        <w:t>a serviciilor publice deconcentrate</w:t>
      </w:r>
      <w:r w:rsidR="00522324" w:rsidRPr="00AC2A3C">
        <w:rPr>
          <w:rFonts w:ascii="Tahoma" w:hAnsi="Tahoma" w:cs="Tahoma"/>
          <w:sz w:val="26"/>
          <w:szCs w:val="26"/>
          <w:lang w:val="ro-RO"/>
        </w:rPr>
        <w:t xml:space="preserve">, </w:t>
      </w:r>
      <w:r w:rsidR="007A044A" w:rsidRPr="00AC2A3C">
        <w:rPr>
          <w:rFonts w:ascii="Tahoma" w:hAnsi="Tahoma" w:cs="Tahoma"/>
          <w:sz w:val="26"/>
          <w:szCs w:val="26"/>
          <w:lang w:val="ro-RO"/>
        </w:rPr>
        <w:t>afaceri europene</w:t>
      </w:r>
      <w:r w:rsidR="00522324" w:rsidRPr="00AC2A3C">
        <w:rPr>
          <w:rFonts w:ascii="Tahoma" w:hAnsi="Tahoma" w:cs="Tahoma"/>
          <w:sz w:val="26"/>
          <w:szCs w:val="26"/>
          <w:lang w:val="ro-RO"/>
        </w:rPr>
        <w:t xml:space="preserve"> şi </w:t>
      </w:r>
      <w:r w:rsidR="00A14114" w:rsidRPr="00AC2A3C">
        <w:rPr>
          <w:rFonts w:ascii="Tahoma" w:hAnsi="Tahoma" w:cs="Tahoma"/>
          <w:sz w:val="26"/>
          <w:szCs w:val="26"/>
          <w:lang w:val="ro-RO"/>
        </w:rPr>
        <w:t>s</w:t>
      </w:r>
      <w:r w:rsidR="00522324" w:rsidRPr="00AC2A3C">
        <w:rPr>
          <w:rFonts w:ascii="Tahoma" w:hAnsi="Tahoma" w:cs="Tahoma"/>
          <w:sz w:val="26"/>
          <w:szCs w:val="26"/>
          <w:lang w:val="ro-RO"/>
        </w:rPr>
        <w:t>it</w:t>
      </w:r>
      <w:r w:rsidR="00A14114" w:rsidRPr="00AC2A3C">
        <w:rPr>
          <w:rFonts w:ascii="Tahoma" w:hAnsi="Tahoma" w:cs="Tahoma"/>
          <w:sz w:val="26"/>
          <w:szCs w:val="26"/>
          <w:lang w:val="ro-RO"/>
        </w:rPr>
        <w:t>uaţii de urgenţă.</w:t>
      </w:r>
    </w:p>
    <w:p w:rsidR="00AC2A3C" w:rsidRDefault="00AC2A3C" w:rsidP="00AC2A3C">
      <w:pPr>
        <w:autoSpaceDE w:val="0"/>
        <w:autoSpaceDN w:val="0"/>
        <w:adjustRightInd w:val="0"/>
        <w:jc w:val="center"/>
        <w:rPr>
          <w:rFonts w:ascii="Tahoma" w:hAnsi="Tahoma" w:cs="Tahoma"/>
          <w:b/>
          <w:bCs/>
          <w:sz w:val="26"/>
          <w:szCs w:val="26"/>
          <w:lang w:val="ro-RO"/>
        </w:rPr>
      </w:pPr>
    </w:p>
    <w:p w:rsidR="002904E0" w:rsidRPr="00AC2A3C" w:rsidRDefault="002904E0" w:rsidP="00AC2A3C">
      <w:pPr>
        <w:autoSpaceDE w:val="0"/>
        <w:autoSpaceDN w:val="0"/>
        <w:adjustRightInd w:val="0"/>
        <w:jc w:val="center"/>
        <w:rPr>
          <w:rFonts w:ascii="Tahoma" w:hAnsi="Tahoma" w:cs="Tahoma"/>
          <w:b/>
          <w:bCs/>
          <w:sz w:val="26"/>
          <w:szCs w:val="26"/>
          <w:lang w:val="ro-RO"/>
        </w:rPr>
      </w:pPr>
    </w:p>
    <w:p w:rsidR="00CF2B4F" w:rsidRPr="00AC2A3C" w:rsidRDefault="00721FE8" w:rsidP="00AC2A3C">
      <w:pPr>
        <w:autoSpaceDE w:val="0"/>
        <w:autoSpaceDN w:val="0"/>
        <w:adjustRightInd w:val="0"/>
        <w:jc w:val="center"/>
        <w:rPr>
          <w:rFonts w:ascii="Tahoma" w:hAnsi="Tahoma" w:cs="Tahoma"/>
          <w:b/>
          <w:bCs/>
          <w:sz w:val="26"/>
          <w:szCs w:val="26"/>
          <w:lang w:val="ro-RO"/>
        </w:rPr>
      </w:pPr>
      <w:r w:rsidRPr="00AC2A3C">
        <w:rPr>
          <w:rFonts w:ascii="Tahoma" w:hAnsi="Tahoma" w:cs="Tahoma"/>
          <w:b/>
          <w:bCs/>
          <w:sz w:val="26"/>
          <w:szCs w:val="26"/>
          <w:lang w:val="ro-RO"/>
        </w:rPr>
        <w:t>PREFECT</w:t>
      </w:r>
    </w:p>
    <w:p w:rsidR="00CF2B4F" w:rsidRPr="00AC2A3C" w:rsidRDefault="00CF2B4F" w:rsidP="00AC2A3C">
      <w:pPr>
        <w:autoSpaceDE w:val="0"/>
        <w:autoSpaceDN w:val="0"/>
        <w:adjustRightInd w:val="0"/>
        <w:jc w:val="center"/>
        <w:rPr>
          <w:rFonts w:ascii="Tahoma" w:hAnsi="Tahoma" w:cs="Tahoma"/>
          <w:b/>
          <w:bCs/>
          <w:sz w:val="26"/>
          <w:szCs w:val="26"/>
          <w:lang w:val="ro-RO"/>
        </w:rPr>
      </w:pPr>
    </w:p>
    <w:p w:rsidR="007A044A" w:rsidRPr="00AC2A3C" w:rsidRDefault="00201458" w:rsidP="00AC2A3C">
      <w:pPr>
        <w:autoSpaceDE w:val="0"/>
        <w:autoSpaceDN w:val="0"/>
        <w:adjustRightInd w:val="0"/>
        <w:jc w:val="center"/>
        <w:rPr>
          <w:rFonts w:ascii="Tahoma" w:hAnsi="Tahoma" w:cs="Tahoma"/>
          <w:b/>
          <w:bCs/>
          <w:sz w:val="26"/>
          <w:szCs w:val="26"/>
          <w:lang w:val="ro-RO"/>
        </w:rPr>
      </w:pPr>
      <w:r w:rsidRPr="00AC2A3C">
        <w:rPr>
          <w:rFonts w:ascii="Tahoma" w:hAnsi="Tahoma" w:cs="Tahoma"/>
          <w:b/>
          <w:bCs/>
          <w:sz w:val="26"/>
          <w:szCs w:val="26"/>
          <w:lang w:val="ro-RO"/>
        </w:rPr>
        <w:t>Darius FILIP</w:t>
      </w:r>
    </w:p>
    <w:p w:rsidR="00E21AAB" w:rsidRPr="00AC2A3C" w:rsidRDefault="00E21AAB" w:rsidP="00AC2A3C">
      <w:pPr>
        <w:autoSpaceDE w:val="0"/>
        <w:autoSpaceDN w:val="0"/>
        <w:adjustRightInd w:val="0"/>
        <w:rPr>
          <w:rFonts w:ascii="Tahoma" w:hAnsi="Tahoma" w:cs="Tahoma"/>
          <w:b/>
          <w:bCs/>
          <w:sz w:val="26"/>
          <w:szCs w:val="26"/>
          <w:lang w:val="ro-RO"/>
        </w:rPr>
      </w:pPr>
    </w:p>
    <w:p w:rsidR="00B026BA" w:rsidRPr="00AC2A3C" w:rsidRDefault="00B026BA" w:rsidP="00AC2A3C">
      <w:pPr>
        <w:autoSpaceDE w:val="0"/>
        <w:autoSpaceDN w:val="0"/>
        <w:adjustRightInd w:val="0"/>
        <w:rPr>
          <w:rFonts w:ascii="Tahoma" w:hAnsi="Tahoma" w:cs="Tahoma"/>
          <w:b/>
          <w:bCs/>
          <w:sz w:val="26"/>
          <w:szCs w:val="26"/>
          <w:lang w:val="ro-RO"/>
        </w:rPr>
      </w:pPr>
    </w:p>
    <w:p w:rsidR="00721FE8" w:rsidRPr="00AC2A3C" w:rsidRDefault="004B71FB" w:rsidP="00AC2A3C">
      <w:pPr>
        <w:autoSpaceDE w:val="0"/>
        <w:autoSpaceDN w:val="0"/>
        <w:adjustRightInd w:val="0"/>
        <w:rPr>
          <w:rFonts w:ascii="Tahoma" w:hAnsi="Tahoma" w:cs="Tahoma"/>
          <w:b/>
          <w:bCs/>
          <w:sz w:val="26"/>
          <w:szCs w:val="26"/>
          <w:lang w:val="pt-BR"/>
        </w:rPr>
      </w:pPr>
      <w:r w:rsidRPr="00AC2A3C">
        <w:rPr>
          <w:rFonts w:ascii="Tahoma" w:hAnsi="Tahoma" w:cs="Tahoma"/>
          <w:b/>
          <w:bCs/>
          <w:sz w:val="26"/>
          <w:szCs w:val="26"/>
          <w:lang w:val="pt-BR"/>
        </w:rPr>
        <w:t xml:space="preserve">Hotărârea </w:t>
      </w:r>
      <w:r w:rsidR="00721FE8" w:rsidRPr="00AC2A3C">
        <w:rPr>
          <w:rFonts w:ascii="Tahoma" w:hAnsi="Tahoma" w:cs="Tahoma"/>
          <w:b/>
          <w:bCs/>
          <w:sz w:val="26"/>
          <w:szCs w:val="26"/>
          <w:lang w:val="pt-BR"/>
        </w:rPr>
        <w:t>Nr.</w:t>
      </w:r>
      <w:r w:rsidR="007A044A" w:rsidRPr="00AC2A3C">
        <w:rPr>
          <w:rFonts w:ascii="Tahoma" w:hAnsi="Tahoma" w:cs="Tahoma"/>
          <w:b/>
          <w:bCs/>
          <w:sz w:val="26"/>
          <w:szCs w:val="26"/>
          <w:lang w:val="pt-BR"/>
        </w:rPr>
        <w:t>1</w:t>
      </w:r>
    </w:p>
    <w:p w:rsidR="00721FE8" w:rsidRPr="00AC2A3C" w:rsidRDefault="00721FE8" w:rsidP="00AC2A3C">
      <w:pPr>
        <w:autoSpaceDE w:val="0"/>
        <w:autoSpaceDN w:val="0"/>
        <w:adjustRightInd w:val="0"/>
        <w:rPr>
          <w:rFonts w:ascii="Tahoma" w:hAnsi="Tahoma" w:cs="Tahoma"/>
          <w:b/>
          <w:bCs/>
          <w:sz w:val="26"/>
          <w:szCs w:val="26"/>
        </w:rPr>
      </w:pPr>
      <w:r w:rsidRPr="00AC2A3C">
        <w:rPr>
          <w:rFonts w:ascii="Tahoma" w:hAnsi="Tahoma" w:cs="Tahoma"/>
          <w:b/>
          <w:bCs/>
          <w:sz w:val="26"/>
          <w:szCs w:val="26"/>
          <w:lang w:val="it-IT"/>
        </w:rPr>
        <w:t xml:space="preserve">Din </w:t>
      </w:r>
      <w:r w:rsidR="00AC2A3C" w:rsidRPr="00AC2A3C">
        <w:rPr>
          <w:rFonts w:ascii="Tahoma" w:hAnsi="Tahoma" w:cs="Tahoma"/>
          <w:b/>
          <w:bCs/>
          <w:sz w:val="26"/>
          <w:szCs w:val="26"/>
          <w:lang w:val="it-IT"/>
        </w:rPr>
        <w:t>30</w:t>
      </w:r>
      <w:r w:rsidRPr="00AC2A3C">
        <w:rPr>
          <w:rFonts w:ascii="Tahoma" w:hAnsi="Tahoma" w:cs="Tahoma"/>
          <w:b/>
          <w:bCs/>
          <w:sz w:val="26"/>
          <w:szCs w:val="26"/>
          <w:lang w:val="it-IT"/>
        </w:rPr>
        <w:t>.</w:t>
      </w:r>
      <w:r w:rsidR="00F9469F" w:rsidRPr="00AC2A3C">
        <w:rPr>
          <w:rFonts w:ascii="Tahoma" w:hAnsi="Tahoma" w:cs="Tahoma"/>
          <w:b/>
          <w:bCs/>
          <w:sz w:val="26"/>
          <w:szCs w:val="26"/>
          <w:lang w:val="it-IT"/>
        </w:rPr>
        <w:t>0</w:t>
      </w:r>
      <w:r w:rsidR="00AC2A3C" w:rsidRPr="00AC2A3C">
        <w:rPr>
          <w:rFonts w:ascii="Tahoma" w:hAnsi="Tahoma" w:cs="Tahoma"/>
          <w:b/>
          <w:bCs/>
          <w:sz w:val="26"/>
          <w:szCs w:val="26"/>
          <w:lang w:val="it-IT"/>
        </w:rPr>
        <w:t>8</w:t>
      </w:r>
      <w:r w:rsidRPr="00AC2A3C">
        <w:rPr>
          <w:rFonts w:ascii="Tahoma" w:hAnsi="Tahoma" w:cs="Tahoma"/>
          <w:b/>
          <w:bCs/>
          <w:sz w:val="26"/>
          <w:szCs w:val="26"/>
          <w:lang w:val="it-IT"/>
        </w:rPr>
        <w:t>.20</w:t>
      </w:r>
      <w:r w:rsidR="00EE6E73" w:rsidRPr="00AC2A3C">
        <w:rPr>
          <w:rFonts w:ascii="Tahoma" w:hAnsi="Tahoma" w:cs="Tahoma"/>
          <w:b/>
          <w:bCs/>
          <w:sz w:val="26"/>
          <w:szCs w:val="26"/>
          <w:lang w:val="it-IT"/>
        </w:rPr>
        <w:t>1</w:t>
      </w:r>
      <w:r w:rsidR="00051C9C" w:rsidRPr="00AC2A3C">
        <w:rPr>
          <w:rFonts w:ascii="Tahoma" w:hAnsi="Tahoma" w:cs="Tahoma"/>
          <w:b/>
          <w:bCs/>
          <w:sz w:val="26"/>
          <w:szCs w:val="26"/>
          <w:lang w:val="it-IT"/>
        </w:rPr>
        <w:t>9</w:t>
      </w:r>
    </w:p>
    <w:sectPr w:rsidR="00721FE8" w:rsidRPr="00AC2A3C" w:rsidSect="002904E0">
      <w:pgSz w:w="12240" w:h="15840"/>
      <w:pgMar w:top="284" w:right="758" w:bottom="1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characterSpacingControl w:val="doNotCompress"/>
  <w:compat/>
  <w:rsids>
    <w:rsidRoot w:val="00CF2B4F"/>
    <w:rsid w:val="00051C9C"/>
    <w:rsid w:val="000948C6"/>
    <w:rsid w:val="000A5160"/>
    <w:rsid w:val="000B7872"/>
    <w:rsid w:val="000D5322"/>
    <w:rsid w:val="00140ACE"/>
    <w:rsid w:val="00170A49"/>
    <w:rsid w:val="00184092"/>
    <w:rsid w:val="00197FF3"/>
    <w:rsid w:val="001B2C50"/>
    <w:rsid w:val="00201458"/>
    <w:rsid w:val="0021601A"/>
    <w:rsid w:val="00225689"/>
    <w:rsid w:val="002411ED"/>
    <w:rsid w:val="00255073"/>
    <w:rsid w:val="002848C0"/>
    <w:rsid w:val="002904E0"/>
    <w:rsid w:val="002A2278"/>
    <w:rsid w:val="00317000"/>
    <w:rsid w:val="00352975"/>
    <w:rsid w:val="004B025D"/>
    <w:rsid w:val="004B71FB"/>
    <w:rsid w:val="004E6190"/>
    <w:rsid w:val="004F2D48"/>
    <w:rsid w:val="00522324"/>
    <w:rsid w:val="0052522C"/>
    <w:rsid w:val="005868EA"/>
    <w:rsid w:val="00633D9A"/>
    <w:rsid w:val="006D1D16"/>
    <w:rsid w:val="006E2E60"/>
    <w:rsid w:val="00721FE8"/>
    <w:rsid w:val="007A044A"/>
    <w:rsid w:val="00823FBF"/>
    <w:rsid w:val="00834F35"/>
    <w:rsid w:val="00867160"/>
    <w:rsid w:val="008E1A5E"/>
    <w:rsid w:val="00952701"/>
    <w:rsid w:val="009869DA"/>
    <w:rsid w:val="009A3A7B"/>
    <w:rsid w:val="009B093D"/>
    <w:rsid w:val="009B3949"/>
    <w:rsid w:val="00A14114"/>
    <w:rsid w:val="00A24BB1"/>
    <w:rsid w:val="00A3005A"/>
    <w:rsid w:val="00AC2A3C"/>
    <w:rsid w:val="00B026BA"/>
    <w:rsid w:val="00B050FD"/>
    <w:rsid w:val="00C246CB"/>
    <w:rsid w:val="00C70835"/>
    <w:rsid w:val="00CA4F56"/>
    <w:rsid w:val="00CC27EB"/>
    <w:rsid w:val="00CF2B4F"/>
    <w:rsid w:val="00D262F3"/>
    <w:rsid w:val="00D53170"/>
    <w:rsid w:val="00DA052C"/>
    <w:rsid w:val="00DC1882"/>
    <w:rsid w:val="00DC451F"/>
    <w:rsid w:val="00DC5F5B"/>
    <w:rsid w:val="00DD1321"/>
    <w:rsid w:val="00DE7E96"/>
    <w:rsid w:val="00E21AAB"/>
    <w:rsid w:val="00E9676A"/>
    <w:rsid w:val="00ED01C2"/>
    <w:rsid w:val="00EE6E73"/>
    <w:rsid w:val="00F9463C"/>
    <w:rsid w:val="00F9469F"/>
    <w:rsid w:val="00FC56E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4E6190"/>
    <w:pPr>
      <w:ind w:left="480"/>
      <w:jc w:val="both"/>
    </w:pPr>
    <w:rPr>
      <w:rFonts w:ascii="Tahoma" w:hAnsi="Tahoma"/>
      <w:lang w:val="ro-RO" w:eastAsia="ro-RO"/>
    </w:rPr>
  </w:style>
  <w:style w:type="paragraph" w:styleId="TOC1">
    <w:name w:val="toc 1"/>
    <w:basedOn w:val="Normal"/>
    <w:next w:val="Normal"/>
    <w:autoRedefine/>
    <w:semiHidden/>
    <w:rsid w:val="004E6190"/>
    <w:pPr>
      <w:jc w:val="both"/>
    </w:pPr>
    <w:rPr>
      <w:rFonts w:ascii="Tahoma" w:hAnsi="Tahoma"/>
      <w:lang w:val="ro-RO" w:eastAsia="ro-RO"/>
    </w:rPr>
  </w:style>
  <w:style w:type="paragraph" w:customStyle="1" w:styleId="CaracterCaracter1CharChar">
    <w:name w:val="Caracter Caracter1 Char Char"/>
    <w:basedOn w:val="Normal"/>
    <w:rsid w:val="005868EA"/>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270</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INSTITUŢIA PREFECTULUI</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INSTITUŢIA PREFECTULUI</dc:title>
  <dc:creator>p</dc:creator>
  <cp:lastModifiedBy>Mihaela Petric</cp:lastModifiedBy>
  <cp:revision>4</cp:revision>
  <cp:lastPrinted>2019-08-29T08:00:00Z</cp:lastPrinted>
  <dcterms:created xsi:type="dcterms:W3CDTF">2019-08-29T07:39:00Z</dcterms:created>
  <dcterms:modified xsi:type="dcterms:W3CDTF">2019-08-29T08:07:00Z</dcterms:modified>
</cp:coreProperties>
</file>