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5F02968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262B19">
        <w:rPr>
          <w:rFonts w:ascii="Times New Roman" w:hAnsi="Times New Roman"/>
          <w:b/>
          <w:noProof/>
          <w:sz w:val="26"/>
          <w:szCs w:val="26"/>
        </w:rPr>
        <w:t>30</w:t>
      </w:r>
      <w:r w:rsidR="00C56CAA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62B19">
        <w:rPr>
          <w:rFonts w:ascii="Times New Roman" w:hAnsi="Times New Roman"/>
          <w:b/>
          <w:noProof/>
          <w:sz w:val="26"/>
          <w:szCs w:val="26"/>
        </w:rPr>
        <w:t>03.02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74D8B2B2" w:rsidR="00065AB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384C3CDE" w14:textId="77777777" w:rsidR="00B805CF" w:rsidRPr="006767A1" w:rsidRDefault="00B805CF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692EEC4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262B19">
        <w:rPr>
          <w:rFonts w:ascii="Times New Roman" w:hAnsi="Times New Roman"/>
          <w:b/>
          <w:noProof/>
          <w:sz w:val="24"/>
          <w:szCs w:val="24"/>
        </w:rPr>
        <w:t>30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F598B27" w14:textId="60F4D1D7" w:rsidR="00262B19" w:rsidRPr="00262B19" w:rsidRDefault="00262B19" w:rsidP="00FD5ED5">
      <w:pPr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62B19">
        <w:rPr>
          <w:rFonts w:ascii="Times New Roman" w:hAnsi="Times New Roman"/>
          <w:bCs/>
          <w:noProof/>
          <w:sz w:val="24"/>
          <w:szCs w:val="24"/>
        </w:rPr>
        <w:t>8.15</w:t>
      </w:r>
      <w:r>
        <w:rPr>
          <w:rFonts w:ascii="Times New Roman" w:hAnsi="Times New Roman"/>
          <w:bCs/>
          <w:noProof/>
          <w:sz w:val="24"/>
          <w:szCs w:val="24"/>
        </w:rPr>
        <w:t xml:space="preserve"> – Întâlnire de lucru pe probleme de fond funciar cu primarul din comuna Viile Satu Mare</w:t>
      </w:r>
    </w:p>
    <w:p w14:paraId="52504A83" w14:textId="2AB2B4C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D475542" w14:textId="087DD0B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 </w:t>
      </w:r>
      <w:r w:rsidR="007F1AE0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649EC4BA" w14:textId="60DEDEE6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t>.00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Colegiul prefectural</w:t>
      </w:r>
    </w:p>
    <w:p w14:paraId="7BBEB884" w14:textId="3F3849F0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3DBC3EEB" w14:textId="77777777" w:rsidR="00B86789" w:rsidRPr="00B86789" w:rsidRDefault="00B86789" w:rsidP="00FE16AA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FF83729" w14:textId="1A502EB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262B19">
        <w:rPr>
          <w:rFonts w:ascii="Times New Roman" w:hAnsi="Times New Roman"/>
          <w:b/>
          <w:noProof/>
          <w:sz w:val="24"/>
          <w:szCs w:val="24"/>
        </w:rPr>
        <w:t>31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0A25468" w14:textId="77777777" w:rsidR="00450A9E" w:rsidRDefault="00450A9E" w:rsidP="00450A9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E8CEF94" w14:textId="77777777" w:rsidR="00450A9E" w:rsidRDefault="00450A9E" w:rsidP="00450A9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- Audiențe/întâlniri cu publicul</w:t>
      </w:r>
    </w:p>
    <w:p w14:paraId="08C5DB33" w14:textId="74D7ABCC" w:rsidR="00065ABC" w:rsidRDefault="00450A9E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– </w:t>
      </w:r>
      <w:r>
        <w:rPr>
          <w:rFonts w:ascii="Times New Roman" w:hAnsi="Times New Roman"/>
          <w:noProof/>
          <w:sz w:val="24"/>
          <w:szCs w:val="24"/>
        </w:rPr>
        <w:t>Ședință de fond funciar</w:t>
      </w:r>
    </w:p>
    <w:p w14:paraId="10E6B297" w14:textId="3F58EF21" w:rsidR="00450A9E" w:rsidRDefault="00450A9E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Ședință de lucru cu secretarii generali ai UAT-urilor din județul Satu Mare</w:t>
      </w:r>
    </w:p>
    <w:p w14:paraId="51DA9157" w14:textId="77777777" w:rsidR="00713629" w:rsidRPr="00CD2008" w:rsidRDefault="00713629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6001D6D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62B19">
        <w:rPr>
          <w:rFonts w:ascii="Times New Roman" w:hAnsi="Times New Roman"/>
          <w:b/>
          <w:noProof/>
          <w:sz w:val="24"/>
          <w:szCs w:val="24"/>
        </w:rPr>
        <w:t>01.02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16C2454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CBA86C1" w14:textId="77287DA5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 w:rsidR="00262B19">
        <w:rPr>
          <w:rFonts w:ascii="Times New Roman" w:hAnsi="Times New Roman"/>
          <w:noProof/>
          <w:sz w:val="24"/>
          <w:szCs w:val="24"/>
        </w:rPr>
        <w:t xml:space="preserve">-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5AD06497" w14:textId="4559AC80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62B19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B8678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07AFE3D4" w14:textId="77777777"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A409ED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62B19">
        <w:rPr>
          <w:rFonts w:ascii="Times New Roman" w:hAnsi="Times New Roman"/>
          <w:b/>
          <w:noProof/>
          <w:sz w:val="24"/>
          <w:szCs w:val="24"/>
        </w:rPr>
        <w:t>02.02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6E9C09BC" w14:textId="77777777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259EC56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62B19">
        <w:rPr>
          <w:rFonts w:ascii="Times New Roman" w:hAnsi="Times New Roman"/>
          <w:b/>
          <w:noProof/>
          <w:sz w:val="24"/>
          <w:szCs w:val="24"/>
        </w:rPr>
        <w:t>03.02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7BB96AB0" w:rsidR="00341DC7" w:rsidRPr="00863C38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B67C" w14:textId="77777777" w:rsidR="00A8111C" w:rsidRDefault="00A8111C" w:rsidP="009D6448">
      <w:pPr>
        <w:spacing w:after="0" w:line="240" w:lineRule="auto"/>
      </w:pPr>
      <w:r>
        <w:separator/>
      </w:r>
    </w:p>
  </w:endnote>
  <w:endnote w:type="continuationSeparator" w:id="0">
    <w:p w14:paraId="5074770D" w14:textId="77777777" w:rsidR="00A8111C" w:rsidRDefault="00A8111C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8773" w14:textId="77777777" w:rsidR="00A8111C" w:rsidRDefault="00A8111C" w:rsidP="009D6448">
      <w:pPr>
        <w:spacing w:after="0" w:line="240" w:lineRule="auto"/>
      </w:pPr>
      <w:r>
        <w:separator/>
      </w:r>
    </w:p>
  </w:footnote>
  <w:footnote w:type="continuationSeparator" w:id="0">
    <w:p w14:paraId="4F55294E" w14:textId="77777777" w:rsidR="00A8111C" w:rsidRDefault="00A8111C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9125D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A6610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2B19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16EF0"/>
    <w:rsid w:val="00421E8F"/>
    <w:rsid w:val="0043194E"/>
    <w:rsid w:val="00437002"/>
    <w:rsid w:val="00437C0F"/>
    <w:rsid w:val="00450A9E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1362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7F1AE0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111C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10B5"/>
    <w:rsid w:val="00B15213"/>
    <w:rsid w:val="00B21B70"/>
    <w:rsid w:val="00B25CC4"/>
    <w:rsid w:val="00B32C61"/>
    <w:rsid w:val="00B75A8E"/>
    <w:rsid w:val="00B8003B"/>
    <w:rsid w:val="00B805CF"/>
    <w:rsid w:val="00B86789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D0F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26E5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33</cp:revision>
  <cp:lastPrinted>2023-01-27T06:52:00Z</cp:lastPrinted>
  <dcterms:created xsi:type="dcterms:W3CDTF">2023-01-05T07:07:00Z</dcterms:created>
  <dcterms:modified xsi:type="dcterms:W3CDTF">2023-01-27T06:53:00Z</dcterms:modified>
</cp:coreProperties>
</file>